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D6" w:rsidRDefault="00BB17D6" w:rsidP="00BB17D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622ED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proofErr w:type="gramStart"/>
      <w:r w:rsidRPr="002622ED">
        <w:rPr>
          <w:rFonts w:ascii="Times New Roman" w:hAnsi="Times New Roman" w:cs="Times New Roman"/>
          <w:b/>
          <w:sz w:val="32"/>
          <w:szCs w:val="32"/>
        </w:rPr>
        <w:t>Жанры  инструментальной</w:t>
      </w:r>
      <w:proofErr w:type="gramEnd"/>
      <w:r w:rsidRPr="002622ED">
        <w:rPr>
          <w:rFonts w:ascii="Times New Roman" w:hAnsi="Times New Roman" w:cs="Times New Roman"/>
          <w:b/>
          <w:sz w:val="32"/>
          <w:szCs w:val="32"/>
        </w:rPr>
        <w:t xml:space="preserve">  и  вокальной  музыки.  </w:t>
      </w:r>
    </w:p>
    <w:p w:rsidR="00BB17D6" w:rsidRPr="002622ED" w:rsidRDefault="00BB17D6" w:rsidP="00BB17D6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622E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Вокализ – это произведение, написанное для голоса с музыкальным сопровождением. Вокализом также называется часть произведения, исполняемая голосом без текста. Есть ещё одно значение слова «вокализ» – это специально написанная пьеса-упражнение для расширения диапазона и развития техники голоса, а также раскрытия красоты тембра.</w:t>
      </w:r>
    </w:p>
    <w:p w:rsidR="00BB17D6" w:rsidRPr="002622ED" w:rsidRDefault="00BB17D6" w:rsidP="00BB17D6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622E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Песня без слов – жанр камерной инструментальной музыки, получивший распространение в творчестве композиторов-романтиков, как правило, лирического содержания.</w:t>
      </w:r>
    </w:p>
    <w:p w:rsidR="00BB17D6" w:rsidRPr="002622ED" w:rsidRDefault="00BB17D6" w:rsidP="00BB17D6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622E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Баркарола – (от итал. </w:t>
      </w:r>
      <w:proofErr w:type="spellStart"/>
      <w:r w:rsidRPr="002622ED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Barka</w:t>
      </w:r>
      <w:proofErr w:type="spellEnd"/>
      <w:r w:rsidRPr="002622ED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 xml:space="preserve"> - </w:t>
      </w:r>
      <w:r w:rsidRPr="002622E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«лодка» и </w:t>
      </w:r>
      <w:proofErr w:type="spellStart"/>
      <w:r w:rsidRPr="002622ED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rollare</w:t>
      </w:r>
      <w:proofErr w:type="spellEnd"/>
      <w:r w:rsidRPr="002622E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«качаться на волнах»), дословно “лодка, качающаяся на волнах”. Баркарола – это песня гондольеров (лодочников) в Венеции, а также инструментальное или вокальное произведение лирического характера в стиле такой песни.</w:t>
      </w:r>
    </w:p>
    <w:p w:rsidR="00BB17D6" w:rsidRDefault="00BB17D6" w:rsidP="00BB17D6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622E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Романс – пьеса для голоса с музыкальным сопровождением, написанная на стихотворный текст, как правило, лирического содержания.</w:t>
      </w:r>
    </w:p>
    <w:p w:rsidR="00BB17D6" w:rsidRPr="002622ED" w:rsidRDefault="00BB17D6" w:rsidP="00BB17D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622ED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Музыкальный материал:</w:t>
      </w:r>
    </w:p>
    <w:p w:rsidR="00BB17D6" w:rsidRPr="002622ED" w:rsidRDefault="00BB17D6" w:rsidP="00BB17D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622ED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1.  С </w:t>
      </w:r>
      <w:proofErr w:type="spellStart"/>
      <w:r w:rsidRPr="002622ED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В.Рахманинов</w:t>
      </w:r>
      <w:proofErr w:type="spellEnd"/>
      <w:r w:rsidRPr="002622ED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«Вокализ»</w:t>
      </w:r>
    </w:p>
    <w:p w:rsidR="00BB17D6" w:rsidRPr="002622ED" w:rsidRDefault="00BB17D6" w:rsidP="00BB17D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622ED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2.  Г. Свиридов «Романс»</w:t>
      </w:r>
    </w:p>
    <w:p w:rsidR="00BB17D6" w:rsidRPr="002622ED" w:rsidRDefault="00BB17D6" w:rsidP="00BB17D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622ED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3. </w:t>
      </w:r>
      <w:proofErr w:type="spellStart"/>
      <w:r w:rsidRPr="002622ED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Ф.Мендельсон</w:t>
      </w:r>
      <w:proofErr w:type="spellEnd"/>
      <w:r w:rsidRPr="002622ED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«</w:t>
      </w:r>
      <w:proofErr w:type="spellStart"/>
      <w:r w:rsidRPr="002622ED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Песня_венецианского_гондольера</w:t>
      </w:r>
      <w:proofErr w:type="spellEnd"/>
      <w:r w:rsidRPr="002622ED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»</w:t>
      </w:r>
    </w:p>
    <w:p w:rsidR="00BB17D6" w:rsidRPr="002622ED" w:rsidRDefault="00BB17D6" w:rsidP="00BB17D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622ED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4. М. Глинка «Венецианская ночь»</w:t>
      </w:r>
    </w:p>
    <w:p w:rsidR="00BB17D6" w:rsidRDefault="00BB17D6" w:rsidP="00BB17D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622ED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5. Сл. Т. </w:t>
      </w:r>
      <w:proofErr w:type="spellStart"/>
      <w:r w:rsidRPr="002622ED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Рузавиной</w:t>
      </w:r>
      <w:proofErr w:type="spellEnd"/>
      <w:r w:rsidRPr="002622ED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, муз. С. </w:t>
      </w:r>
      <w:proofErr w:type="spellStart"/>
      <w:r w:rsidRPr="002622ED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Таюшева</w:t>
      </w:r>
      <w:proofErr w:type="spellEnd"/>
      <w:r w:rsidRPr="002622ED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«Школьный романс».</w:t>
      </w:r>
    </w:p>
    <w:p w:rsidR="00BB17D6" w:rsidRPr="002622ED" w:rsidRDefault="00BB17D6" w:rsidP="00BB17D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BB17D6" w:rsidRDefault="00BB17D6" w:rsidP="00BB17D6">
      <w:pPr>
        <w:pStyle w:val="a4"/>
        <w:spacing w:line="276" w:lineRule="auto"/>
        <w:ind w:left="0" w:right="572"/>
      </w:pPr>
      <w:hyperlink r:id="rId4" w:history="1">
        <w:r w:rsidRPr="008C109F">
          <w:rPr>
            <w:rStyle w:val="a3"/>
          </w:rPr>
          <w:t>https://resh.edu.ru/subject/lesson/7422/conspect/255311/</w:t>
        </w:r>
      </w:hyperlink>
    </w:p>
    <w:p w:rsidR="00BB17D6" w:rsidRDefault="00BB17D6" w:rsidP="00BB17D6">
      <w:pPr>
        <w:pStyle w:val="a4"/>
        <w:spacing w:line="276" w:lineRule="auto"/>
        <w:ind w:left="0" w:right="572"/>
      </w:pPr>
    </w:p>
    <w:p w:rsidR="00BB17D6" w:rsidRDefault="00BB17D6" w:rsidP="00BB17D6">
      <w:pPr>
        <w:pStyle w:val="a4"/>
        <w:spacing w:line="276" w:lineRule="auto"/>
        <w:ind w:left="0" w:right="572"/>
      </w:pPr>
      <w:hyperlink r:id="rId5" w:history="1">
        <w:r w:rsidRPr="008C109F">
          <w:rPr>
            <w:rStyle w:val="a3"/>
          </w:rPr>
          <w:t>https://infourok.ru/otkritiy-urok-v-klasse-zhanri-vokalnoy-i-instrumentalnoy-muziki-1344894.html</w:t>
        </w:r>
      </w:hyperlink>
    </w:p>
    <w:p w:rsidR="00BB17D6" w:rsidRDefault="00BB17D6" w:rsidP="00BB17D6">
      <w:pPr>
        <w:pStyle w:val="a4"/>
        <w:spacing w:line="276" w:lineRule="auto"/>
        <w:ind w:left="0" w:right="572"/>
      </w:pPr>
    </w:p>
    <w:p w:rsidR="00BB17D6" w:rsidRDefault="00BB17D6" w:rsidP="00BB17D6">
      <w:pPr>
        <w:pStyle w:val="a4"/>
        <w:spacing w:line="276" w:lineRule="auto"/>
        <w:ind w:left="0" w:right="572"/>
      </w:pPr>
    </w:p>
    <w:p w:rsidR="00C77D90" w:rsidRDefault="00C77D90">
      <w:bookmarkStart w:id="0" w:name="_GoBack"/>
      <w:bookmarkEnd w:id="0"/>
    </w:p>
    <w:sectPr w:rsidR="00C7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D6"/>
    <w:rsid w:val="00BB17D6"/>
    <w:rsid w:val="00C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04204-7353-4EFA-B384-53C752A6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17D6"/>
    <w:rPr>
      <w:b/>
      <w:bCs/>
      <w:color w:val="003333"/>
      <w:sz w:val="18"/>
      <w:szCs w:val="18"/>
      <w:u w:val="single"/>
    </w:rPr>
  </w:style>
  <w:style w:type="paragraph" w:styleId="a4">
    <w:name w:val="Body Text"/>
    <w:basedOn w:val="a"/>
    <w:link w:val="a5"/>
    <w:uiPriority w:val="1"/>
    <w:qFormat/>
    <w:rsid w:val="00BB17D6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B17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otkritiy-urok-v-klasse-zhanri-vokalnoy-i-instrumentalnoy-muziki-1344894.html" TargetMode="External"/><Relationship Id="rId4" Type="http://schemas.openxmlformats.org/officeDocument/2006/relationships/hyperlink" Target="https://resh.edu.ru/subject/lesson/7422/conspect/2553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2022-06-27T08:36:00Z</dcterms:created>
  <dcterms:modified xsi:type="dcterms:W3CDTF">2022-06-27T08:37:00Z</dcterms:modified>
</cp:coreProperties>
</file>